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131" w:type="dxa"/>
        <w:tblLook w:val="04A0"/>
      </w:tblPr>
      <w:tblGrid>
        <w:gridCol w:w="4778"/>
      </w:tblGrid>
      <w:tr w:rsidR="00BB4041" w:rsidRPr="00BF5974" w:rsidTr="00BB4041">
        <w:trPr>
          <w:trHeight w:val="990"/>
          <w:jc w:val="right"/>
        </w:trPr>
        <w:tc>
          <w:tcPr>
            <w:tcW w:w="4778" w:type="dxa"/>
            <w:hideMark/>
          </w:tcPr>
          <w:p w:rsidR="00BB4041" w:rsidRPr="00BF5974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F5974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D56C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59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A7E3E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к Методике определения размеров </w:t>
            </w:r>
          </w:p>
          <w:p w:rsidR="000A7E3E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субсидий</w:t>
            </w: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на финансовое обеспечение </w:t>
            </w:r>
          </w:p>
          <w:p w:rsidR="000A7E3E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государственных гарантий </w:t>
            </w:r>
          </w:p>
          <w:p w:rsidR="000A7E3E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реализации прав на получение </w:t>
            </w:r>
          </w:p>
          <w:p w:rsidR="000A7E3E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общедоступного и бесплатного </w:t>
            </w:r>
          </w:p>
          <w:p w:rsidR="000A7E3E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дошкольного образования</w:t>
            </w: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в </w:t>
            </w:r>
          </w:p>
          <w:p w:rsidR="000A7E3E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дошкольных образовательных </w:t>
            </w:r>
          </w:p>
          <w:p w:rsidR="000A7E3E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учреждениях</w:t>
            </w: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, включая расходы на </w:t>
            </w:r>
          </w:p>
          <w:p w:rsidR="00796E70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оплату труда, приобретение </w:t>
            </w:r>
          </w:p>
          <w:p w:rsidR="000A7E3E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учебников и учебных пособий, средств обучения, игр, игрушек </w:t>
            </w:r>
          </w:p>
          <w:p w:rsidR="000A7E3E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(за исключением</w:t>
            </w: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расходов на </w:t>
            </w:r>
          </w:p>
          <w:p w:rsidR="000A7E3E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содержание зданий и оплату </w:t>
            </w:r>
          </w:p>
          <w:p w:rsidR="00BB4041" w:rsidRPr="00BF5974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коммунальных услуг)</w:t>
            </w:r>
          </w:p>
        </w:tc>
      </w:tr>
    </w:tbl>
    <w:p w:rsidR="00BB4041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5974" w:rsidRPr="00BF5974" w:rsidRDefault="00BF5974" w:rsidP="00BF5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B4041" w:rsidRPr="00BF5974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041" w:rsidRPr="00BF5974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7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44E11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74">
        <w:rPr>
          <w:rFonts w:ascii="Times New Roman" w:hAnsi="Times New Roman" w:cs="Times New Roman"/>
          <w:b/>
          <w:sz w:val="28"/>
          <w:szCs w:val="28"/>
        </w:rPr>
        <w:t xml:space="preserve"> педагогических работников дошкольных </w:t>
      </w:r>
    </w:p>
    <w:p w:rsidR="00844E11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74">
        <w:rPr>
          <w:rFonts w:ascii="Times New Roman" w:hAnsi="Times New Roman" w:cs="Times New Roman"/>
          <w:b/>
          <w:sz w:val="28"/>
          <w:szCs w:val="28"/>
        </w:rPr>
        <w:t xml:space="preserve"> учреждений имеющих право на доплату </w:t>
      </w:r>
    </w:p>
    <w:p w:rsidR="00BB4041" w:rsidRPr="00BF5974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74">
        <w:rPr>
          <w:rFonts w:ascii="Times New Roman" w:hAnsi="Times New Roman" w:cs="Times New Roman"/>
          <w:b/>
          <w:sz w:val="28"/>
          <w:szCs w:val="28"/>
        </w:rPr>
        <w:t>педагогическим работникам</w:t>
      </w:r>
    </w:p>
    <w:p w:rsidR="00BB4041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E70" w:rsidRDefault="00796E70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E11" w:rsidRDefault="00844E11" w:rsidP="00BF597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041" w:rsidRDefault="00BB4041" w:rsidP="00F7382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5974">
        <w:rPr>
          <w:rFonts w:ascii="Times New Roman" w:hAnsi="Times New Roman" w:cs="Times New Roman"/>
          <w:sz w:val="28"/>
          <w:szCs w:val="28"/>
        </w:rPr>
        <w:t>Заведующие (директора), заместители заведующих (директоров), если их деятельность связана с руководством образовательным (воспитательным) пр</w:t>
      </w:r>
      <w:r w:rsidRPr="00BF5974">
        <w:rPr>
          <w:rFonts w:ascii="Times New Roman" w:hAnsi="Times New Roman" w:cs="Times New Roman"/>
          <w:sz w:val="28"/>
          <w:szCs w:val="28"/>
        </w:rPr>
        <w:t>о</w:t>
      </w:r>
      <w:r w:rsidRPr="00BF5974">
        <w:rPr>
          <w:rFonts w:ascii="Times New Roman" w:hAnsi="Times New Roman" w:cs="Times New Roman"/>
          <w:sz w:val="28"/>
          <w:szCs w:val="28"/>
        </w:rPr>
        <w:t>цессом или методической (научно-методической) работой, старшие воспитат</w:t>
      </w:r>
      <w:r w:rsidRPr="00BF5974">
        <w:rPr>
          <w:rFonts w:ascii="Times New Roman" w:hAnsi="Times New Roman" w:cs="Times New Roman"/>
          <w:sz w:val="28"/>
          <w:szCs w:val="28"/>
        </w:rPr>
        <w:t>е</w:t>
      </w:r>
      <w:r w:rsidRPr="00BF5974">
        <w:rPr>
          <w:rFonts w:ascii="Times New Roman" w:hAnsi="Times New Roman" w:cs="Times New Roman"/>
          <w:sz w:val="28"/>
          <w:szCs w:val="28"/>
        </w:rPr>
        <w:t>ли, воспитатели, учителя-логопеды, логопеды, музыкальные руководители, и</w:t>
      </w:r>
      <w:r w:rsidRPr="00BF5974">
        <w:rPr>
          <w:rFonts w:ascii="Times New Roman" w:hAnsi="Times New Roman" w:cs="Times New Roman"/>
          <w:sz w:val="28"/>
          <w:szCs w:val="28"/>
        </w:rPr>
        <w:t>н</w:t>
      </w:r>
      <w:r w:rsidRPr="00BF5974">
        <w:rPr>
          <w:rFonts w:ascii="Times New Roman" w:hAnsi="Times New Roman" w:cs="Times New Roman"/>
          <w:sz w:val="28"/>
          <w:szCs w:val="28"/>
        </w:rPr>
        <w:t>структоры по физической культуре, педагоги-психологи, социальные педагоги, педагоги дополнительного образования.</w:t>
      </w:r>
      <w:proofErr w:type="gramEnd"/>
    </w:p>
    <w:p w:rsidR="00BF5974" w:rsidRDefault="00BF5974" w:rsidP="00BF597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974" w:rsidRDefault="00BF5974" w:rsidP="00BF597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974" w:rsidRPr="00BF5974" w:rsidRDefault="00BF5974" w:rsidP="00BF597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041" w:rsidRPr="00BF5974" w:rsidRDefault="00BF5974" w:rsidP="00BF5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B4041" w:rsidRPr="00BF5974">
        <w:rPr>
          <w:rFonts w:ascii="Times New Roman" w:hAnsi="Times New Roman" w:cs="Times New Roman"/>
          <w:sz w:val="28"/>
          <w:szCs w:val="28"/>
        </w:rPr>
        <w:t>ачальник управления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BF5974" w:rsidRDefault="00BB4041" w:rsidP="00BF5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597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55466E" w:rsidRPr="00BF5974" w:rsidRDefault="00BB4041" w:rsidP="00BF5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5974">
        <w:rPr>
          <w:rFonts w:ascii="Times New Roman" w:hAnsi="Times New Roman" w:cs="Times New Roman"/>
          <w:sz w:val="28"/>
          <w:szCs w:val="28"/>
        </w:rPr>
        <w:t>образования</w:t>
      </w:r>
      <w:r w:rsidR="00BF5974">
        <w:rPr>
          <w:rFonts w:ascii="Times New Roman" w:hAnsi="Times New Roman" w:cs="Times New Roman"/>
          <w:sz w:val="28"/>
          <w:szCs w:val="28"/>
        </w:rPr>
        <w:t xml:space="preserve"> </w:t>
      </w:r>
      <w:r w:rsidRPr="00BF5974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Pr="00BF5974">
        <w:rPr>
          <w:rFonts w:ascii="Times New Roman" w:hAnsi="Times New Roman" w:cs="Times New Roman"/>
          <w:sz w:val="28"/>
          <w:szCs w:val="28"/>
        </w:rPr>
        <w:tab/>
      </w:r>
      <w:r w:rsidR="00BF5974">
        <w:rPr>
          <w:rFonts w:ascii="Times New Roman" w:hAnsi="Times New Roman" w:cs="Times New Roman"/>
          <w:sz w:val="28"/>
          <w:szCs w:val="28"/>
        </w:rPr>
        <w:t xml:space="preserve">  </w:t>
      </w:r>
      <w:r w:rsidRPr="00BF5974">
        <w:rPr>
          <w:rFonts w:ascii="Times New Roman" w:hAnsi="Times New Roman" w:cs="Times New Roman"/>
          <w:sz w:val="28"/>
          <w:szCs w:val="28"/>
        </w:rPr>
        <w:tab/>
      </w:r>
      <w:r w:rsidRPr="00BF597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BF5974">
        <w:rPr>
          <w:rFonts w:ascii="Times New Roman" w:hAnsi="Times New Roman" w:cs="Times New Roman"/>
          <w:sz w:val="28"/>
          <w:szCs w:val="28"/>
        </w:rPr>
        <w:t xml:space="preserve">      </w:t>
      </w:r>
      <w:r w:rsidRPr="00BF5974">
        <w:rPr>
          <w:rFonts w:ascii="Times New Roman" w:hAnsi="Times New Roman" w:cs="Times New Roman"/>
          <w:sz w:val="28"/>
          <w:szCs w:val="28"/>
        </w:rPr>
        <w:t xml:space="preserve">  </w:t>
      </w:r>
      <w:r w:rsidR="00844E11">
        <w:rPr>
          <w:rFonts w:ascii="Times New Roman" w:hAnsi="Times New Roman" w:cs="Times New Roman"/>
          <w:sz w:val="28"/>
          <w:szCs w:val="28"/>
        </w:rPr>
        <w:t xml:space="preserve">  </w:t>
      </w:r>
      <w:r w:rsidR="00796E70">
        <w:rPr>
          <w:rFonts w:ascii="Times New Roman" w:hAnsi="Times New Roman" w:cs="Times New Roman"/>
          <w:sz w:val="28"/>
          <w:szCs w:val="28"/>
        </w:rPr>
        <w:t xml:space="preserve"> </w:t>
      </w:r>
      <w:r w:rsidR="00844E11">
        <w:rPr>
          <w:rFonts w:ascii="Times New Roman" w:hAnsi="Times New Roman" w:cs="Times New Roman"/>
          <w:sz w:val="28"/>
          <w:szCs w:val="28"/>
        </w:rPr>
        <w:t xml:space="preserve">  </w:t>
      </w:r>
      <w:r w:rsidR="00796E70">
        <w:rPr>
          <w:rFonts w:ascii="Times New Roman" w:hAnsi="Times New Roman" w:cs="Times New Roman"/>
          <w:sz w:val="28"/>
          <w:szCs w:val="28"/>
        </w:rPr>
        <w:t xml:space="preserve">     </w:t>
      </w:r>
      <w:r w:rsidR="000A7E3E">
        <w:rPr>
          <w:rFonts w:ascii="Times New Roman" w:hAnsi="Times New Roman" w:cs="Times New Roman"/>
          <w:sz w:val="28"/>
          <w:szCs w:val="28"/>
        </w:rPr>
        <w:t>В.А. Уварова</w:t>
      </w:r>
    </w:p>
    <w:sectPr w:rsidR="0055466E" w:rsidRPr="00BF5974" w:rsidSect="00F7382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BB4041"/>
    <w:rsid w:val="000A7E3E"/>
    <w:rsid w:val="001F0F5D"/>
    <w:rsid w:val="00335444"/>
    <w:rsid w:val="003B0316"/>
    <w:rsid w:val="00495E49"/>
    <w:rsid w:val="004F4C34"/>
    <w:rsid w:val="0055466E"/>
    <w:rsid w:val="005D60D4"/>
    <w:rsid w:val="00796E70"/>
    <w:rsid w:val="00844E11"/>
    <w:rsid w:val="00904C5F"/>
    <w:rsid w:val="00BB4041"/>
    <w:rsid w:val="00BF5974"/>
    <w:rsid w:val="00C5118A"/>
    <w:rsid w:val="00D56CD7"/>
    <w:rsid w:val="00D76432"/>
    <w:rsid w:val="00E10A13"/>
    <w:rsid w:val="00E61986"/>
    <w:rsid w:val="00F73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041"/>
    <w:pPr>
      <w:spacing w:line="240" w:lineRule="auto"/>
      <w:ind w:left="720" w:firstLine="851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73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3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E48BD-2558-489F-B9AC-27E65ACC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СавинаНВ</cp:lastModifiedBy>
  <cp:revision>11</cp:revision>
  <cp:lastPrinted>2018-05-15T06:51:00Z</cp:lastPrinted>
  <dcterms:created xsi:type="dcterms:W3CDTF">2017-04-07T07:37:00Z</dcterms:created>
  <dcterms:modified xsi:type="dcterms:W3CDTF">2018-05-15T06:51:00Z</dcterms:modified>
</cp:coreProperties>
</file>